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02A2" w14:textId="696DE4ED" w:rsidR="00752D95" w:rsidRPr="00E0763A" w:rsidRDefault="00E0763A" w:rsidP="008E6366">
      <w:pPr>
        <w:pStyle w:val="NormalWeb"/>
        <w:spacing w:before="0" w:beforeAutospacing="0"/>
        <w:jc w:val="center"/>
        <w:rPr>
          <w:rStyle w:val="Forte"/>
          <w:bCs w:val="0"/>
          <w:sz w:val="28"/>
          <w:szCs w:val="28"/>
        </w:rPr>
      </w:pPr>
      <w:r w:rsidRPr="00E0763A">
        <w:rPr>
          <w:rStyle w:val="Forte"/>
          <w:bCs w:val="0"/>
          <w:sz w:val="28"/>
          <w:szCs w:val="28"/>
        </w:rPr>
        <w:softHyphen/>
      </w:r>
      <w:r w:rsidRPr="00E0763A">
        <w:rPr>
          <w:rStyle w:val="Forte"/>
          <w:bCs w:val="0"/>
          <w:sz w:val="28"/>
          <w:szCs w:val="28"/>
        </w:rPr>
        <w:softHyphen/>
      </w:r>
      <w:r w:rsidRPr="00E0763A">
        <w:rPr>
          <w:rStyle w:val="Forte"/>
          <w:bCs w:val="0"/>
          <w:sz w:val="28"/>
          <w:szCs w:val="28"/>
        </w:rPr>
        <w:softHyphen/>
      </w:r>
      <w:r>
        <w:rPr>
          <w:rStyle w:val="Forte"/>
          <w:bCs w:val="0"/>
          <w:sz w:val="28"/>
          <w:szCs w:val="28"/>
        </w:rPr>
        <w:t xml:space="preserve">INSTRUMENTO PARTICULAR DE </w:t>
      </w:r>
      <w:r w:rsidR="003915DF" w:rsidRPr="00E0763A">
        <w:rPr>
          <w:rStyle w:val="Forte"/>
          <w:bCs w:val="0"/>
          <w:sz w:val="28"/>
          <w:szCs w:val="28"/>
        </w:rPr>
        <w:t>CONTRATO DE PRESTAÇÃO DE SERVIÇOS</w:t>
      </w:r>
      <w:r w:rsidR="009048ED">
        <w:rPr>
          <w:rStyle w:val="Forte"/>
          <w:bCs w:val="0"/>
          <w:sz w:val="28"/>
          <w:szCs w:val="28"/>
        </w:rPr>
        <w:t>.</w:t>
      </w:r>
    </w:p>
    <w:p w14:paraId="2F55F2F8" w14:textId="77777777" w:rsidR="003915DF" w:rsidRPr="00901B11" w:rsidRDefault="003915DF" w:rsidP="00364D32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Pelo presente instrumento particular, e na melhor forma de direito, as partes a seguir qualificadas:</w:t>
      </w:r>
    </w:p>
    <w:p w14:paraId="723257DF" w14:textId="480A91A9" w:rsidR="00E0019B" w:rsidRDefault="00E0019B" w:rsidP="006E5E8D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completo:______________ CPF:_______________ Telefone:_______________</w:t>
      </w:r>
    </w:p>
    <w:p w14:paraId="60B78124" w14:textId="7AE22D26" w:rsidR="00E0019B" w:rsidRDefault="00E0019B" w:rsidP="006E5E8D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END:____________________n°____ CRM_______________________</w:t>
      </w:r>
    </w:p>
    <w:p w14:paraId="5882E805" w14:textId="6DCCB137" w:rsidR="00E0019B" w:rsidRDefault="00E0019B" w:rsidP="006E5E8D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EMAIL__________________________</w:t>
      </w:r>
    </w:p>
    <w:p w14:paraId="12DEF36D" w14:textId="2F15CBA5" w:rsidR="003915DF" w:rsidRPr="00901B11" w:rsidRDefault="003915DF" w:rsidP="006E5E8D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/>
          <w:sz w:val="24"/>
          <w:szCs w:val="24"/>
        </w:rPr>
        <w:t>D’ARTIBALE GESTÃO DE SAÚDE LTDA</w:t>
      </w:r>
      <w:r w:rsidRPr="00901B11">
        <w:rPr>
          <w:rFonts w:ascii="Arial" w:hAnsi="Arial" w:cs="Arial"/>
          <w:sz w:val="24"/>
          <w:szCs w:val="24"/>
        </w:rPr>
        <w:t xml:space="preserve">, Nome Fantasia: </w:t>
      </w:r>
      <w:r w:rsidRPr="00901B11">
        <w:rPr>
          <w:rFonts w:ascii="Arial" w:hAnsi="Arial" w:cs="Arial"/>
          <w:b/>
          <w:sz w:val="24"/>
          <w:szCs w:val="24"/>
        </w:rPr>
        <w:t>QUERO PLANTÃO</w:t>
      </w:r>
      <w:r w:rsidRPr="00901B11">
        <w:rPr>
          <w:rFonts w:ascii="Arial" w:hAnsi="Arial" w:cs="Arial"/>
          <w:sz w:val="24"/>
          <w:szCs w:val="24"/>
        </w:rPr>
        <w:t xml:space="preserve">, CNPJ nº 40.621.045/0001-06, e-mail: </w:t>
      </w:r>
      <w:hyperlink r:id="rId4" w:history="1">
        <w:r w:rsidRPr="00901B11">
          <w:rPr>
            <w:rStyle w:val="Hyperlink"/>
            <w:rFonts w:ascii="Arial" w:hAnsi="Arial" w:cs="Arial"/>
            <w:color w:val="auto"/>
            <w:sz w:val="24"/>
            <w:szCs w:val="24"/>
          </w:rPr>
          <w:t>comercialqueroplantao@gmail.com</w:t>
        </w:r>
      </w:hyperlink>
      <w:r w:rsidRPr="00901B11">
        <w:rPr>
          <w:rFonts w:ascii="Arial" w:hAnsi="Arial" w:cs="Arial"/>
          <w:sz w:val="24"/>
          <w:szCs w:val="24"/>
        </w:rPr>
        <w:t xml:space="preserve"> , </w:t>
      </w:r>
      <w:r w:rsidR="002D7233" w:rsidRPr="00901B11">
        <w:rPr>
          <w:rFonts w:ascii="Arial" w:hAnsi="Arial" w:cs="Arial"/>
          <w:sz w:val="24"/>
          <w:szCs w:val="24"/>
        </w:rPr>
        <w:t>endereço sito à Rua Lauro Muller, nº 950, Sala 01; Box 123; Edifício Exclusive, Fazenda, Itajaí/SC, CEP 88301- 401</w:t>
      </w:r>
      <w:r w:rsidRPr="00901B11">
        <w:rPr>
          <w:rFonts w:ascii="Arial" w:hAnsi="Arial" w:cs="Arial"/>
          <w:sz w:val="24"/>
          <w:szCs w:val="24"/>
        </w:rPr>
        <w:t xml:space="preserve">, neste ato representado por sua administradora, neste ato denominada simplesmente </w:t>
      </w:r>
      <w:r w:rsidRPr="00901B11">
        <w:rPr>
          <w:rFonts w:ascii="Arial" w:hAnsi="Arial" w:cs="Arial"/>
          <w:b/>
          <w:sz w:val="24"/>
          <w:szCs w:val="24"/>
        </w:rPr>
        <w:t>CO</w:t>
      </w:r>
      <w:r w:rsidR="00DD6859" w:rsidRPr="00901B11">
        <w:rPr>
          <w:rFonts w:ascii="Arial" w:hAnsi="Arial" w:cs="Arial"/>
          <w:b/>
          <w:sz w:val="24"/>
          <w:szCs w:val="24"/>
        </w:rPr>
        <w:t>NTRATA</w:t>
      </w:r>
      <w:r w:rsidR="00B633CE" w:rsidRPr="00901B11">
        <w:rPr>
          <w:rFonts w:ascii="Arial" w:hAnsi="Arial" w:cs="Arial"/>
          <w:b/>
          <w:sz w:val="24"/>
          <w:szCs w:val="24"/>
        </w:rPr>
        <w:t>TANTE</w:t>
      </w:r>
      <w:r w:rsidR="00DD6859" w:rsidRPr="00901B11">
        <w:rPr>
          <w:rFonts w:ascii="Arial" w:hAnsi="Arial" w:cs="Arial"/>
          <w:sz w:val="24"/>
          <w:szCs w:val="24"/>
        </w:rPr>
        <w:t xml:space="preserve">, </w:t>
      </w:r>
    </w:p>
    <w:p w14:paraId="0E2D4AC2" w14:textId="602EBBFC" w:rsidR="00DD6859" w:rsidRPr="00901B11" w:rsidRDefault="00DD6859" w:rsidP="006E5E8D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Tem entre si, justo e contratado, o presente </w:t>
      </w:r>
      <w:r w:rsidRPr="00901B11">
        <w:rPr>
          <w:rFonts w:ascii="Arial" w:hAnsi="Arial" w:cs="Arial"/>
          <w:b/>
          <w:sz w:val="24"/>
          <w:szCs w:val="24"/>
        </w:rPr>
        <w:t>Contrato de Prestação de Serviços</w:t>
      </w:r>
      <w:r w:rsidR="00E0763A" w:rsidRPr="00901B11">
        <w:rPr>
          <w:rFonts w:ascii="Arial" w:hAnsi="Arial" w:cs="Arial"/>
          <w:b/>
          <w:sz w:val="24"/>
          <w:szCs w:val="24"/>
        </w:rPr>
        <w:t xml:space="preserve"> </w:t>
      </w:r>
      <w:r w:rsidR="00E0019B">
        <w:rPr>
          <w:rFonts w:ascii="Arial" w:hAnsi="Arial" w:cs="Arial"/>
          <w:b/>
          <w:sz w:val="24"/>
          <w:szCs w:val="24"/>
        </w:rPr>
        <w:t xml:space="preserve">Alto vale do </w:t>
      </w:r>
      <w:proofErr w:type="spellStart"/>
      <w:r w:rsidR="00E0019B">
        <w:rPr>
          <w:rFonts w:ascii="Arial" w:hAnsi="Arial" w:cs="Arial"/>
          <w:b/>
          <w:sz w:val="24"/>
          <w:szCs w:val="24"/>
        </w:rPr>
        <w:t>Itajai</w:t>
      </w:r>
      <w:proofErr w:type="spellEnd"/>
      <w:r w:rsidR="00E0019B">
        <w:rPr>
          <w:rFonts w:ascii="Arial" w:hAnsi="Arial" w:cs="Arial"/>
          <w:b/>
          <w:sz w:val="24"/>
          <w:szCs w:val="24"/>
        </w:rPr>
        <w:t>/SC</w:t>
      </w:r>
    </w:p>
    <w:p w14:paraId="7A99A3C1" w14:textId="77777777" w:rsidR="00752D95" w:rsidRPr="00901B11" w:rsidRDefault="00376F70" w:rsidP="00364D32">
      <w:pPr>
        <w:pStyle w:val="NormalWeb"/>
        <w:jc w:val="both"/>
        <w:rPr>
          <w:rFonts w:ascii="Arial" w:hAnsi="Arial" w:cs="Arial"/>
          <w:sz w:val="24"/>
          <w:szCs w:val="24"/>
          <w:u w:val="single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I - 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DO OBJETO DO CONTRATO</w:t>
      </w:r>
    </w:p>
    <w:p w14:paraId="60204E7E" w14:textId="2F0B07CA" w:rsidR="00B633CE" w:rsidRPr="00901B11" w:rsidRDefault="00B842BC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1ª. </w:t>
      </w:r>
    </w:p>
    <w:p w14:paraId="732C148D" w14:textId="209253AB" w:rsidR="002A74DC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Para prestação de serviços médicos </w:t>
      </w:r>
      <w:r w:rsidR="00E0019B">
        <w:rPr>
          <w:rFonts w:ascii="Arial" w:hAnsi="Arial" w:cs="Arial"/>
          <w:sz w:val="24"/>
          <w:szCs w:val="24"/>
        </w:rPr>
        <w:t xml:space="preserve">na atenção básica de saúde como também hospitais, Upas, </w:t>
      </w:r>
      <w:r w:rsidR="00F149E7">
        <w:rPr>
          <w:rFonts w:ascii="Arial" w:hAnsi="Arial" w:cs="Arial"/>
          <w:sz w:val="24"/>
          <w:szCs w:val="24"/>
        </w:rPr>
        <w:t xml:space="preserve">Ambulatórios, Clinicas etc... </w:t>
      </w:r>
    </w:p>
    <w:p w14:paraId="5F1F4301" w14:textId="77777777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Da prestação dos serviços:</w:t>
      </w:r>
    </w:p>
    <w:p w14:paraId="12B8B99E" w14:textId="3CCC427E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Efetuar os serviços objeto do presente instrumento de acordo com a ética, não podendo cobrar dos pacientes, seus acompanhantes, responsáveis ou prepostos, qualquer valor ou complementação de valor pelos serviços prestados;</w:t>
      </w:r>
    </w:p>
    <w:p w14:paraId="6D39B171" w14:textId="62A06E60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Atender os pacientes com a devida cortesia e urbanidade, prestando inclusive aos mesmos ou aos seus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familiares, todas as informações necessárias para dar o melhor atendimento que o caso requer;</w:t>
      </w:r>
    </w:p>
    <w:p w14:paraId="4FFED4A2" w14:textId="79DAE075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Não recusar atendimento, salvo quando comprovadamente impossibilitado por condições técnicas ou pela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ausência de recursos materiais do Centro de Triagem;</w:t>
      </w:r>
    </w:p>
    <w:p w14:paraId="7E303B17" w14:textId="77777777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37276F6C" w14:textId="68FFF634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Nos casos necessários, encaminhar os pacientes para unidade hospitalar que disponha de condições físico-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funcionais para tal tipo de atendimento, obedecendo às normatizações de encaminhamento da unidade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hospitalar;</w:t>
      </w:r>
    </w:p>
    <w:p w14:paraId="7EEA5E18" w14:textId="77777777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Garantir o sigilo dos dados e informações relativas aos pacientes;</w:t>
      </w:r>
    </w:p>
    <w:p w14:paraId="346B09EA" w14:textId="27FC09CA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• Aceitar a fiscalização da Secretaria Municipal de Saúde, da mesma forma que fica assegurado à Secretaria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Municipal de Saúde, o direito de, a qualquer tempo, proceder à avaliação do andamento dos trabalhos objeto</w:t>
      </w:r>
    </w:p>
    <w:p w14:paraId="5662FE77" w14:textId="564F29B3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• Será de inteira responsabilidade da CONTRATADA </w:t>
      </w:r>
      <w:proofErr w:type="gramStart"/>
      <w:r w:rsidRPr="00901B11">
        <w:rPr>
          <w:rFonts w:ascii="Arial" w:hAnsi="Arial" w:cs="Arial"/>
          <w:sz w:val="24"/>
          <w:szCs w:val="24"/>
        </w:rPr>
        <w:t>o prestação</w:t>
      </w:r>
      <w:proofErr w:type="gramEnd"/>
      <w:r w:rsidRPr="00901B11">
        <w:rPr>
          <w:rFonts w:ascii="Arial" w:hAnsi="Arial" w:cs="Arial"/>
          <w:sz w:val="24"/>
          <w:szCs w:val="24"/>
        </w:rPr>
        <w:t xml:space="preserve"> dos serviços descritos no objeto deste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presente Contrato com qualidade e sem qualquer custo direto ou indireto adicional relativo a transportes,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encargos sociais, fiscais, trabalhistas, previdenciários, indenizações ou qualquer outro que for necessário ao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cumprimento do objeto ora contratado.</w:t>
      </w:r>
    </w:p>
    <w:p w14:paraId="1A9C12CD" w14:textId="7ABB19C5" w:rsidR="004F6891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Responder por quaisquer danos que possam ocorrer oriundos da execução do fornecimento dos serviços ora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contratados, independentemente se em face do CONTRATANTE ou de terceiros eventualmente envolvidos.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</w:p>
    <w:p w14:paraId="4BD148E0" w14:textId="0BFD9725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Os serviços deverão atender aos padrões mínimos de qualidade exigidos no objeto, em conformidade com o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Código de Defesa do Consumidor (Lei no 8.090/90), sendo que aqueles considerados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inadequados não serão aceitos e o pagamento da parcela correspondente ficará suspenso até sua regularização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de forma integral, cujo prazo de reposição, a critério do CONTRATANTE, poderá ser renovado, sem prejuízo da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aplicação das penalidades pelo atraso inicial. Entende-se por serviço inadequado aquele que apresentar-se com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inferior qualidade, fora das especificações exigidas, e diferentes do exigido e ofertado. Poderão ocorrer análises,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desde que haja suspeita de defeitos ou inexecução parcial, acarretando o cancelamento do contrato, sem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registro, com registro em Conselho Regional de Medicina;</w:t>
      </w:r>
    </w:p>
    <w:p w14:paraId="1EE06714" w14:textId="77777777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Manter bom relacionamento com os demais profissionais da saúde que fazem parte do sistema de saúde do</w:t>
      </w:r>
    </w:p>
    <w:p w14:paraId="21DF35F2" w14:textId="77777777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Município, visando a melhor qualidade de atendimento ao paciente;</w:t>
      </w:r>
    </w:p>
    <w:p w14:paraId="0B2549ED" w14:textId="77777777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• Responder pelos vícios dos serviços que se compromete a prestar, e por quaisquer danos que venham a</w:t>
      </w:r>
    </w:p>
    <w:p w14:paraId="3091C7BD" w14:textId="77777777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causar inclusive perante terceiros, ficando a CONTRATANTE isenta de qualquer responsabilidade, em virtude</w:t>
      </w:r>
    </w:p>
    <w:p w14:paraId="365FF895" w14:textId="63A871CE" w:rsidR="00B633CE" w:rsidRPr="00901B11" w:rsidRDefault="00B633CE" w:rsidP="00B633CE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da execução dos serviços, objeto do presente contrato;</w:t>
      </w:r>
    </w:p>
    <w:p w14:paraId="356FDDCD" w14:textId="382BA12F" w:rsidR="007E6BC6" w:rsidRPr="00901B11" w:rsidRDefault="007E6BC6" w:rsidP="005705FB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6BD457D3" w14:textId="16F248DA" w:rsidR="00752D95" w:rsidRPr="00901B11" w:rsidRDefault="00125D48" w:rsidP="00364D32">
      <w:pPr>
        <w:pStyle w:val="NormalWeb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bCs w:val="0"/>
          <w:sz w:val="24"/>
          <w:szCs w:val="24"/>
          <w:u w:val="single"/>
        </w:rPr>
        <w:t>5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 - 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OBRIGAÇÕES DO CONTRATANTE</w:t>
      </w:r>
    </w:p>
    <w:p w14:paraId="4C3A2FF7" w14:textId="5384F44F" w:rsidR="00752D95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5.1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>ª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  <w:r w:rsidRPr="00901B11">
        <w:rPr>
          <w:rFonts w:ascii="Arial" w:hAnsi="Arial" w:cs="Arial"/>
          <w:sz w:val="24"/>
          <w:szCs w:val="24"/>
        </w:rPr>
        <w:t> O 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CONTRATANTE</w:t>
      </w:r>
      <w:r w:rsidR="00D161E2" w:rsidRPr="00901B11">
        <w:rPr>
          <w:rFonts w:ascii="Arial" w:hAnsi="Arial" w:cs="Arial"/>
          <w:sz w:val="24"/>
          <w:szCs w:val="24"/>
        </w:rPr>
        <w:t> deverá fornecer a</w:t>
      </w:r>
      <w:r w:rsidRPr="00901B11">
        <w:rPr>
          <w:rFonts w:ascii="Arial" w:hAnsi="Arial" w:cs="Arial"/>
          <w:sz w:val="24"/>
          <w:szCs w:val="24"/>
        </w:rPr>
        <w:t> 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CONTRATAD</w:t>
      </w:r>
      <w:r w:rsidR="00D161E2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A</w:t>
      </w:r>
      <w:r w:rsidRPr="00901B11">
        <w:rPr>
          <w:rFonts w:ascii="Arial" w:hAnsi="Arial" w:cs="Arial"/>
          <w:sz w:val="24"/>
          <w:szCs w:val="24"/>
        </w:rPr>
        <w:t> todas as informações necessárias à realização do</w:t>
      </w:r>
      <w:r w:rsidR="00256F25" w:rsidRPr="00901B11">
        <w:rPr>
          <w:rFonts w:ascii="Arial" w:hAnsi="Arial" w:cs="Arial"/>
          <w:sz w:val="24"/>
          <w:szCs w:val="24"/>
        </w:rPr>
        <w:t>s</w:t>
      </w:r>
      <w:r w:rsidRPr="00901B11">
        <w:rPr>
          <w:rFonts w:ascii="Arial" w:hAnsi="Arial" w:cs="Arial"/>
          <w:sz w:val="24"/>
          <w:szCs w:val="24"/>
        </w:rPr>
        <w:t xml:space="preserve"> serviço</w:t>
      </w:r>
      <w:r w:rsidR="00256F25" w:rsidRPr="00901B11">
        <w:rPr>
          <w:rFonts w:ascii="Arial" w:hAnsi="Arial" w:cs="Arial"/>
          <w:sz w:val="24"/>
          <w:szCs w:val="24"/>
        </w:rPr>
        <w:t>s</w:t>
      </w:r>
      <w:r w:rsidR="00DF477A" w:rsidRPr="00901B11">
        <w:rPr>
          <w:rFonts w:ascii="Arial" w:hAnsi="Arial" w:cs="Arial"/>
          <w:sz w:val="24"/>
          <w:szCs w:val="24"/>
        </w:rPr>
        <w:t>.</w:t>
      </w:r>
    </w:p>
    <w:p w14:paraId="6F4EE960" w14:textId="507284E7" w:rsidR="00752D95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5.2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>ª.</w:t>
      </w:r>
      <w:r w:rsidR="00D161E2" w:rsidRPr="00901B11">
        <w:rPr>
          <w:rFonts w:ascii="Arial" w:hAnsi="Arial" w:cs="Arial"/>
          <w:sz w:val="24"/>
          <w:szCs w:val="24"/>
        </w:rPr>
        <w:t> O</w:t>
      </w:r>
      <w:r w:rsidRPr="00901B11">
        <w:rPr>
          <w:rFonts w:ascii="Arial" w:hAnsi="Arial" w:cs="Arial"/>
          <w:sz w:val="24"/>
          <w:szCs w:val="24"/>
        </w:rPr>
        <w:t> 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CONTRATANTE</w:t>
      </w:r>
      <w:r w:rsidRPr="00901B11">
        <w:rPr>
          <w:rFonts w:ascii="Arial" w:hAnsi="Arial" w:cs="Arial"/>
          <w:sz w:val="24"/>
          <w:szCs w:val="24"/>
        </w:rPr>
        <w:t> deverá efetuar o pagamento na forma e condi</w:t>
      </w:r>
      <w:r w:rsidR="00120A18" w:rsidRPr="00901B11">
        <w:rPr>
          <w:rFonts w:ascii="Arial" w:hAnsi="Arial" w:cs="Arial"/>
          <w:sz w:val="24"/>
          <w:szCs w:val="24"/>
        </w:rPr>
        <w:t>ções estabelecidas na cláusula 7</w:t>
      </w:r>
      <w:r w:rsidRPr="00901B11">
        <w:rPr>
          <w:rFonts w:ascii="Arial" w:hAnsi="Arial" w:cs="Arial"/>
          <w:sz w:val="24"/>
          <w:szCs w:val="24"/>
        </w:rPr>
        <w:t>ª</w:t>
      </w:r>
      <w:r w:rsidR="00DF477A" w:rsidRPr="00901B11">
        <w:rPr>
          <w:rFonts w:ascii="Arial" w:hAnsi="Arial" w:cs="Arial"/>
          <w:sz w:val="24"/>
          <w:szCs w:val="24"/>
        </w:rPr>
        <w:t xml:space="preserve"> deste contrato</w:t>
      </w:r>
      <w:r w:rsidRPr="00901B11">
        <w:rPr>
          <w:rFonts w:ascii="Arial" w:hAnsi="Arial" w:cs="Arial"/>
          <w:sz w:val="24"/>
          <w:szCs w:val="24"/>
        </w:rPr>
        <w:t>.</w:t>
      </w:r>
    </w:p>
    <w:p w14:paraId="415BEF20" w14:textId="64140353" w:rsidR="00752D95" w:rsidRPr="00901B11" w:rsidRDefault="00125D48" w:rsidP="00364D32">
      <w:pPr>
        <w:pStyle w:val="NormalWeb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bCs w:val="0"/>
          <w:sz w:val="24"/>
          <w:szCs w:val="24"/>
          <w:u w:val="single"/>
        </w:rPr>
        <w:t>6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- </w:t>
      </w:r>
      <w:r w:rsidR="00D161E2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OBRIGAÇÕES DA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 CONTRATAD</w:t>
      </w:r>
      <w:r w:rsidR="00D161E2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A</w:t>
      </w:r>
    </w:p>
    <w:p w14:paraId="7EF18426" w14:textId="3495DA51" w:rsidR="00752D95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lastRenderedPageBreak/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2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>ª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  <w:r w:rsidRPr="00901B11">
        <w:rPr>
          <w:rFonts w:ascii="Arial" w:hAnsi="Arial" w:cs="Arial"/>
          <w:sz w:val="24"/>
          <w:szCs w:val="24"/>
        </w:rPr>
        <w:t> </w:t>
      </w:r>
      <w:r w:rsidR="00D161E2" w:rsidRPr="00901B11">
        <w:rPr>
          <w:rFonts w:ascii="Arial" w:hAnsi="Arial" w:cs="Arial"/>
          <w:sz w:val="24"/>
          <w:szCs w:val="24"/>
        </w:rPr>
        <w:t>A</w:t>
      </w:r>
      <w:r w:rsidRPr="00901B11">
        <w:rPr>
          <w:rFonts w:ascii="Arial" w:hAnsi="Arial" w:cs="Arial"/>
          <w:sz w:val="24"/>
          <w:szCs w:val="24"/>
        </w:rPr>
        <w:t> 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CONTRATAD</w:t>
      </w:r>
      <w:r w:rsidR="00D161E2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A</w:t>
      </w:r>
      <w:r w:rsidRPr="00901B11">
        <w:rPr>
          <w:rFonts w:ascii="Arial" w:hAnsi="Arial" w:cs="Arial"/>
          <w:sz w:val="24"/>
          <w:szCs w:val="24"/>
        </w:rPr>
        <w:t> </w:t>
      </w:r>
      <w:r w:rsidR="00DF477A" w:rsidRPr="00901B11">
        <w:rPr>
          <w:rFonts w:ascii="Arial" w:hAnsi="Arial" w:cs="Arial"/>
          <w:sz w:val="24"/>
          <w:szCs w:val="24"/>
        </w:rPr>
        <w:t xml:space="preserve">deverá entregar para o CONTRATANTE </w:t>
      </w:r>
      <w:r w:rsidR="004F6891" w:rsidRPr="00901B11">
        <w:rPr>
          <w:rFonts w:ascii="Arial" w:hAnsi="Arial" w:cs="Arial"/>
          <w:sz w:val="24"/>
          <w:szCs w:val="24"/>
        </w:rPr>
        <w:t xml:space="preserve">horários de chegada e saída assinados corretamente no ponto da unidade, assinado com todos os dados escritos no mesmo após enviar a foto do ponto para o </w:t>
      </w:r>
      <w:r w:rsidR="00F149E7" w:rsidRPr="00901B11">
        <w:rPr>
          <w:rFonts w:ascii="Arial" w:hAnsi="Arial" w:cs="Arial"/>
          <w:sz w:val="24"/>
          <w:szCs w:val="24"/>
        </w:rPr>
        <w:t>e-mail</w:t>
      </w:r>
      <w:r w:rsidR="004F6891" w:rsidRPr="00901B11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F6891" w:rsidRPr="00901B11">
          <w:rPr>
            <w:rStyle w:val="Hyperlink"/>
            <w:rFonts w:ascii="Arial" w:hAnsi="Arial" w:cs="Arial"/>
            <w:sz w:val="24"/>
            <w:szCs w:val="24"/>
          </w:rPr>
          <w:t>financeiroqp@gmail.com</w:t>
        </w:r>
      </w:hyperlink>
      <w:r w:rsidR="004F6891" w:rsidRPr="00901B11">
        <w:rPr>
          <w:rFonts w:ascii="Arial" w:hAnsi="Arial" w:cs="Arial"/>
          <w:sz w:val="24"/>
          <w:szCs w:val="24"/>
        </w:rPr>
        <w:t xml:space="preserve"> </w:t>
      </w:r>
    </w:p>
    <w:p w14:paraId="1267AABB" w14:textId="3A8C92CA" w:rsidR="00752D95" w:rsidRPr="00901B11" w:rsidRDefault="00B842BC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3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>ª</w:t>
      </w:r>
      <w:r w:rsidR="00752D95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  <w:r w:rsidR="00256F25" w:rsidRPr="00901B11">
        <w:rPr>
          <w:rFonts w:ascii="Arial" w:hAnsi="Arial" w:cs="Arial"/>
          <w:sz w:val="24"/>
          <w:szCs w:val="24"/>
        </w:rPr>
        <w:t> </w:t>
      </w:r>
    </w:p>
    <w:p w14:paraId="66C0657A" w14:textId="77777777" w:rsidR="004F6891" w:rsidRPr="00901B11" w:rsidRDefault="004F6891" w:rsidP="00364D32">
      <w:pPr>
        <w:pStyle w:val="NormalWeb"/>
        <w:jc w:val="both"/>
        <w:rPr>
          <w:rStyle w:val="Forte"/>
          <w:rFonts w:ascii="Arial" w:hAnsi="Arial" w:cs="Arial"/>
          <w:bCs w:val="0"/>
          <w:sz w:val="24"/>
          <w:szCs w:val="24"/>
          <w:u w:val="single"/>
        </w:rPr>
      </w:pPr>
    </w:p>
    <w:p w14:paraId="579D2D4C" w14:textId="0A0C817F" w:rsidR="00752D95" w:rsidRPr="00901B11" w:rsidRDefault="00125D48" w:rsidP="00364D32">
      <w:pPr>
        <w:pStyle w:val="NormalWeb"/>
        <w:jc w:val="both"/>
        <w:rPr>
          <w:rStyle w:val="Forte"/>
          <w:rFonts w:ascii="Arial" w:hAnsi="Arial" w:cs="Arial"/>
          <w:bCs w:val="0"/>
          <w:sz w:val="24"/>
          <w:szCs w:val="24"/>
          <w:u w:val="single"/>
        </w:rPr>
      </w:pPr>
      <w:r>
        <w:rPr>
          <w:rStyle w:val="Forte"/>
          <w:rFonts w:ascii="Arial" w:hAnsi="Arial" w:cs="Arial"/>
          <w:bCs w:val="0"/>
          <w:sz w:val="24"/>
          <w:szCs w:val="24"/>
          <w:u w:val="single"/>
        </w:rPr>
        <w:t>1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- 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DO PREÇO E DAS CONDIÇÕES DE PAGAMENTO</w:t>
      </w:r>
      <w:r w:rsidR="007C46F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:</w:t>
      </w:r>
    </w:p>
    <w:p w14:paraId="5686687C" w14:textId="134E66BD" w:rsidR="007C46F5" w:rsidRPr="00901B11" w:rsidRDefault="007C46F5" w:rsidP="00364D32">
      <w:pPr>
        <w:pStyle w:val="NormalWeb"/>
        <w:jc w:val="both"/>
        <w:rPr>
          <w:rFonts w:ascii="Arial" w:hAnsi="Arial" w:cs="Arial"/>
          <w:b/>
          <w:sz w:val="24"/>
          <w:szCs w:val="24"/>
        </w:rPr>
      </w:pPr>
      <w:r w:rsidRPr="00901B11">
        <w:rPr>
          <w:rStyle w:val="Forte"/>
          <w:rFonts w:ascii="Arial" w:hAnsi="Arial" w:cs="Arial"/>
          <w:b w:val="0"/>
          <w:sz w:val="24"/>
          <w:szCs w:val="24"/>
        </w:rPr>
        <w:t xml:space="preserve">O valor estabelecido </w:t>
      </w:r>
      <w:r w:rsidR="00F149E7">
        <w:rPr>
          <w:rStyle w:val="Forte"/>
          <w:rFonts w:ascii="Arial" w:hAnsi="Arial" w:cs="Arial"/>
          <w:b w:val="0"/>
          <w:sz w:val="24"/>
          <w:szCs w:val="24"/>
        </w:rPr>
        <w:t xml:space="preserve">e negociado de acordo com cada serviço sendo acordado entre as partes </w:t>
      </w:r>
      <w:r w:rsidRPr="00901B11">
        <w:rPr>
          <w:rStyle w:val="Forte"/>
          <w:rFonts w:ascii="Arial" w:hAnsi="Arial" w:cs="Arial"/>
          <w:b w:val="0"/>
          <w:sz w:val="24"/>
          <w:szCs w:val="24"/>
        </w:rPr>
        <w:t xml:space="preserve">registrando </w:t>
      </w:r>
      <w:r w:rsidR="00F149E7">
        <w:rPr>
          <w:rStyle w:val="Forte"/>
          <w:rFonts w:ascii="Arial" w:hAnsi="Arial" w:cs="Arial"/>
          <w:b w:val="0"/>
          <w:sz w:val="24"/>
          <w:szCs w:val="24"/>
        </w:rPr>
        <w:t xml:space="preserve">sempre o registro </w:t>
      </w:r>
      <w:r w:rsidRPr="00901B11">
        <w:rPr>
          <w:rStyle w:val="Forte"/>
          <w:rFonts w:ascii="Arial" w:hAnsi="Arial" w:cs="Arial"/>
          <w:b w:val="0"/>
          <w:sz w:val="24"/>
          <w:szCs w:val="24"/>
        </w:rPr>
        <w:t>no livro ponto</w:t>
      </w:r>
      <w:r w:rsidR="00F149E7">
        <w:rPr>
          <w:rStyle w:val="Forte"/>
          <w:rFonts w:ascii="Arial" w:hAnsi="Arial" w:cs="Arial"/>
          <w:b w:val="0"/>
          <w:sz w:val="24"/>
          <w:szCs w:val="24"/>
        </w:rPr>
        <w:t xml:space="preserve"> ou app de geolocalição</w:t>
      </w:r>
      <w:r w:rsidRPr="00901B11">
        <w:rPr>
          <w:rStyle w:val="Forte"/>
          <w:rFonts w:ascii="Arial" w:hAnsi="Arial" w:cs="Arial"/>
          <w:b w:val="0"/>
          <w:sz w:val="24"/>
          <w:szCs w:val="24"/>
        </w:rPr>
        <w:t xml:space="preserve"> que fixa sob supervisão do fiscal do contrato para confirmação das horas prestadas.</w:t>
      </w:r>
    </w:p>
    <w:p w14:paraId="60C5AE0F" w14:textId="09591243" w:rsidR="00752D95" w:rsidRPr="00901B11" w:rsidRDefault="00125D48" w:rsidP="00364D32">
      <w:pPr>
        <w:pStyle w:val="NormalWeb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bCs w:val="0"/>
          <w:sz w:val="24"/>
          <w:szCs w:val="24"/>
          <w:u w:val="single"/>
        </w:rPr>
        <w:t>2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 - 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DO INADIMPLEMENTO, DO DESCUMPRIMENTO E DA MULTA</w:t>
      </w:r>
    </w:p>
    <w:p w14:paraId="66F914EA" w14:textId="4F314767" w:rsidR="007C46F5" w:rsidRPr="00901B11" w:rsidRDefault="00752D95" w:rsidP="004F6891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>Cláusula</w:t>
      </w:r>
      <w:r w:rsidR="00125D48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25D48">
        <w:rPr>
          <w:rFonts w:ascii="Arial" w:hAnsi="Arial" w:cs="Arial"/>
          <w:sz w:val="24"/>
          <w:szCs w:val="24"/>
        </w:rPr>
        <w:t>2</w:t>
      </w:r>
      <w:r w:rsidR="004F6891" w:rsidRPr="00901B11">
        <w:rPr>
          <w:rFonts w:ascii="Arial" w:hAnsi="Arial" w:cs="Arial"/>
          <w:sz w:val="24"/>
          <w:szCs w:val="24"/>
        </w:rPr>
        <w:t xml:space="preserve">.1. O pagamento será realizado sempre no dia 30 (trinta) dos meses subsequentes ao da execução dos serviços, mediante a apresentação de documento fiscal, devidamente atestado por </w:t>
      </w:r>
      <w:r w:rsidR="007C46F5" w:rsidRPr="00901B11">
        <w:rPr>
          <w:rFonts w:ascii="Arial" w:hAnsi="Arial" w:cs="Arial"/>
          <w:sz w:val="24"/>
          <w:szCs w:val="24"/>
        </w:rPr>
        <w:t>pela empresa</w:t>
      </w:r>
      <w:r w:rsidR="004F6891" w:rsidRPr="00901B11">
        <w:rPr>
          <w:rFonts w:ascii="Arial" w:hAnsi="Arial" w:cs="Arial"/>
          <w:sz w:val="24"/>
          <w:szCs w:val="24"/>
        </w:rPr>
        <w:t>.</w:t>
      </w:r>
    </w:p>
    <w:p w14:paraId="2C1B9E07" w14:textId="7F9B58A5" w:rsidR="004F6891" w:rsidRPr="00901B11" w:rsidRDefault="00125D48" w:rsidP="004F6891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>
        <w:rPr>
          <w:rFonts w:ascii="Arial" w:hAnsi="Arial" w:cs="Arial"/>
          <w:sz w:val="24"/>
          <w:szCs w:val="24"/>
        </w:rPr>
        <w:t>2.2</w:t>
      </w:r>
      <w:r w:rsidR="004F6891" w:rsidRPr="00901B11">
        <w:rPr>
          <w:rFonts w:ascii="Arial" w:hAnsi="Arial" w:cs="Arial"/>
          <w:sz w:val="24"/>
          <w:szCs w:val="24"/>
        </w:rPr>
        <w:t>. A Nota Fiscal ou outro documento fiscal correlato deverá ser emitido em nome da Unidade requisitante e ter o mesmo CPF dos documentos apresentados por ocasião da habilitação.</w:t>
      </w:r>
    </w:p>
    <w:p w14:paraId="3A8A463D" w14:textId="03602F13" w:rsidR="004F6891" w:rsidRPr="00901B11" w:rsidRDefault="00125D48" w:rsidP="004F6891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2.3</w:t>
      </w:r>
      <w:r w:rsidR="004F6891" w:rsidRPr="00901B11">
        <w:rPr>
          <w:rFonts w:ascii="Arial" w:hAnsi="Arial" w:cs="Arial"/>
          <w:sz w:val="24"/>
          <w:szCs w:val="24"/>
        </w:rPr>
        <w:t xml:space="preserve"> A Nota Fiscal ou outro documento fiscal correlato deverá ser emitido para:</w:t>
      </w:r>
      <w:r w:rsidR="007C46F5" w:rsidRPr="00901B11">
        <w:rPr>
          <w:rFonts w:ascii="Arial" w:hAnsi="Arial" w:cs="Arial"/>
          <w:sz w:val="24"/>
          <w:szCs w:val="24"/>
        </w:rPr>
        <w:t xml:space="preserve"> financeiroqp@gmail.com</w:t>
      </w:r>
    </w:p>
    <w:p w14:paraId="04E198E4" w14:textId="78E67C3A" w:rsidR="004F6891" w:rsidRPr="00901B11" w:rsidRDefault="00125D48" w:rsidP="004F6891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2.</w:t>
      </w:r>
      <w:r w:rsidR="004F6891" w:rsidRPr="00901B11">
        <w:rPr>
          <w:rFonts w:ascii="Arial" w:hAnsi="Arial" w:cs="Arial"/>
          <w:sz w:val="24"/>
          <w:szCs w:val="24"/>
        </w:rPr>
        <w:t xml:space="preserve">4 A CONTRATADA deverá enviar e-mail do documento fiscal, imediatamente após a emissão do mesmo, para </w:t>
      </w:r>
      <w:r w:rsidR="007C46F5" w:rsidRPr="00901B11">
        <w:rPr>
          <w:rFonts w:ascii="Arial" w:hAnsi="Arial" w:cs="Arial"/>
          <w:sz w:val="24"/>
          <w:szCs w:val="24"/>
        </w:rPr>
        <w:t xml:space="preserve">a empresa contratante </w:t>
      </w:r>
    </w:p>
    <w:p w14:paraId="1AB357E8" w14:textId="42693348" w:rsidR="00752D95" w:rsidRPr="00901B11" w:rsidRDefault="00125D48" w:rsidP="004F6891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2.</w:t>
      </w:r>
      <w:r w:rsidR="004F6891" w:rsidRPr="00901B11">
        <w:rPr>
          <w:rFonts w:ascii="Arial" w:hAnsi="Arial" w:cs="Arial"/>
          <w:sz w:val="24"/>
          <w:szCs w:val="24"/>
        </w:rPr>
        <w:t>5. A apresentação do documento fiscal que contrarie essas exigências inviabilizará o pagamento, isentando</w:t>
      </w:r>
      <w:r w:rsidR="007C46F5" w:rsidRPr="00901B11">
        <w:rPr>
          <w:rFonts w:ascii="Arial" w:hAnsi="Arial" w:cs="Arial"/>
          <w:sz w:val="24"/>
          <w:szCs w:val="24"/>
        </w:rPr>
        <w:t xml:space="preserve"> a empresa D´</w:t>
      </w:r>
      <w:proofErr w:type="spellStart"/>
      <w:r w:rsidR="007C46F5" w:rsidRPr="00901B11">
        <w:rPr>
          <w:rFonts w:ascii="Arial" w:hAnsi="Arial" w:cs="Arial"/>
          <w:sz w:val="24"/>
          <w:szCs w:val="24"/>
        </w:rPr>
        <w:t>artibale</w:t>
      </w:r>
      <w:proofErr w:type="spellEnd"/>
      <w:r w:rsidR="007C46F5" w:rsidRPr="00901B11">
        <w:rPr>
          <w:rFonts w:ascii="Arial" w:hAnsi="Arial" w:cs="Arial"/>
          <w:sz w:val="24"/>
          <w:szCs w:val="24"/>
        </w:rPr>
        <w:t xml:space="preserve"> gestão em saúde </w:t>
      </w:r>
      <w:r w:rsidR="004F6891" w:rsidRPr="00901B11">
        <w:rPr>
          <w:rFonts w:ascii="Arial" w:hAnsi="Arial" w:cs="Arial"/>
          <w:sz w:val="24"/>
          <w:szCs w:val="24"/>
        </w:rPr>
        <w:t>do ressarcimento de qualquer prejuízo para a CONTRATADA.</w:t>
      </w:r>
    </w:p>
    <w:p w14:paraId="40924D04" w14:textId="77777777" w:rsidR="00125D48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>Parágrafo único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  <w:r w:rsidRPr="00901B11">
        <w:rPr>
          <w:rFonts w:ascii="Arial" w:hAnsi="Arial" w:cs="Arial"/>
          <w:sz w:val="24"/>
          <w:szCs w:val="24"/>
        </w:rPr>
        <w:t> Em caso de cobrança judicial, devem ser acrescidas custas processuais e 20% de honorários advocatícios.</w:t>
      </w:r>
    </w:p>
    <w:p w14:paraId="51FF0167" w14:textId="7702C6D2" w:rsidR="004972A7" w:rsidRPr="00901B11" w:rsidRDefault="00C03531" w:rsidP="00364D32">
      <w:pPr>
        <w:pStyle w:val="NormalWeb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2.6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ª. 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Caso quaisquer das partes torne-se inadimplente com </w:t>
      </w:r>
      <w:r w:rsidR="00795FE6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su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as obrigações ora contratadas, a parte inocente notificará por escrito a parte inadimplente para que sane eventual irregularidades no prazo máximo e improrro</w:t>
      </w:r>
      <w:r w:rsidR="00795FE6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gável de 1</w:t>
      </w:r>
      <w:r w:rsidR="001D3024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5 (</w:t>
      </w:r>
      <w:r w:rsidR="00795FE6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quinze</w:t>
      </w:r>
      <w:r w:rsidR="001D3024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) </w:t>
      </w:r>
      <w:r w:rsidR="00824839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dias, a</w:t>
      </w:r>
      <w:r w:rsidR="00795FE6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D3024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contar 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da data do recebimento</w:t>
      </w:r>
      <w:r w:rsidR="001D3024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da notificação, sob pena da parte prejudicada considerar </w:t>
      </w:r>
      <w:r w:rsidR="004972A7"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o contrato rescindido.</w:t>
      </w:r>
    </w:p>
    <w:p w14:paraId="3EE59F5D" w14:textId="2AD6835F" w:rsidR="00752D95" w:rsidRPr="00901B11" w:rsidRDefault="00125D48" w:rsidP="00364D32">
      <w:pPr>
        <w:pStyle w:val="NormalWeb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bCs w:val="0"/>
          <w:sz w:val="24"/>
          <w:szCs w:val="24"/>
          <w:u w:val="single"/>
        </w:rPr>
        <w:t>3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 - 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DA RESCISÃO </w:t>
      </w:r>
    </w:p>
    <w:p w14:paraId="0A1F8F8D" w14:textId="34092D85" w:rsidR="00752D95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3.1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>.</w:t>
      </w:r>
      <w:r w:rsidRPr="00901B11">
        <w:rPr>
          <w:rFonts w:ascii="Arial" w:hAnsi="Arial" w:cs="Arial"/>
          <w:sz w:val="24"/>
          <w:szCs w:val="24"/>
        </w:rPr>
        <w:t xml:space="preserve"> Poderá o presente instrumento ser rescindido </w:t>
      </w:r>
      <w:r w:rsidR="009E6ECE" w:rsidRPr="00901B11">
        <w:rPr>
          <w:rFonts w:ascii="Arial" w:hAnsi="Arial" w:cs="Arial"/>
          <w:sz w:val="24"/>
          <w:szCs w:val="24"/>
        </w:rPr>
        <w:t xml:space="preserve">apenas pela </w:t>
      </w:r>
      <w:r w:rsidR="007C46F5" w:rsidRPr="00901B11">
        <w:rPr>
          <w:rFonts w:ascii="Arial" w:hAnsi="Arial" w:cs="Arial"/>
          <w:sz w:val="24"/>
          <w:szCs w:val="24"/>
        </w:rPr>
        <w:t xml:space="preserve">contratante e contratada dentro do prazo estabelecido pelo </w:t>
      </w:r>
      <w:proofErr w:type="spellStart"/>
      <w:r w:rsidR="007C46F5" w:rsidRPr="00901B11">
        <w:rPr>
          <w:rFonts w:ascii="Arial" w:hAnsi="Arial" w:cs="Arial"/>
          <w:sz w:val="24"/>
          <w:szCs w:val="24"/>
        </w:rPr>
        <w:t>cfm</w:t>
      </w:r>
      <w:proofErr w:type="spellEnd"/>
      <w:r w:rsidR="007C46F5" w:rsidRPr="00901B11">
        <w:rPr>
          <w:rFonts w:ascii="Arial" w:hAnsi="Arial" w:cs="Arial"/>
          <w:sz w:val="24"/>
          <w:szCs w:val="24"/>
        </w:rPr>
        <w:t>.</w:t>
      </w:r>
    </w:p>
    <w:p w14:paraId="77D2C2C0" w14:textId="7E03D6B7" w:rsidR="00752D95" w:rsidRPr="00901B11" w:rsidRDefault="00125D48" w:rsidP="00364D32">
      <w:pPr>
        <w:pStyle w:val="NormalWeb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bCs w:val="0"/>
          <w:sz w:val="24"/>
          <w:szCs w:val="24"/>
          <w:u w:val="single"/>
        </w:rPr>
        <w:t>4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- 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DO PRAZO</w:t>
      </w:r>
    </w:p>
    <w:p w14:paraId="172832A3" w14:textId="3A193002" w:rsidR="00752D95" w:rsidRPr="00901B11" w:rsidRDefault="00752D95" w:rsidP="007C46F5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lastRenderedPageBreak/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6.1</w:t>
      </w:r>
      <w:r w:rsidR="00125D48" w:rsidRPr="00901B11">
        <w:rPr>
          <w:rFonts w:ascii="Arial" w:hAnsi="Arial" w:cs="Arial"/>
          <w:sz w:val="24"/>
          <w:szCs w:val="24"/>
        </w:rPr>
        <w:t xml:space="preserve"> O</w:t>
      </w:r>
      <w:r w:rsidR="007C46F5" w:rsidRPr="00901B11">
        <w:rPr>
          <w:rFonts w:ascii="Arial" w:hAnsi="Arial" w:cs="Arial"/>
          <w:sz w:val="24"/>
          <w:szCs w:val="24"/>
        </w:rPr>
        <w:t xml:space="preserve"> presente Contrato será válido para o período</w:t>
      </w:r>
      <w:r w:rsidR="00F149E7">
        <w:rPr>
          <w:rFonts w:ascii="Arial" w:hAnsi="Arial" w:cs="Arial"/>
          <w:sz w:val="24"/>
          <w:szCs w:val="24"/>
        </w:rPr>
        <w:t xml:space="preserve"> de prestação de cada local</w:t>
      </w:r>
      <w:r w:rsidR="007C46F5" w:rsidRPr="00901B11">
        <w:rPr>
          <w:rFonts w:ascii="Arial" w:hAnsi="Arial" w:cs="Arial"/>
          <w:sz w:val="24"/>
          <w:szCs w:val="24"/>
        </w:rPr>
        <w:t xml:space="preserve">, podendo ser prorrogado caso necessário à manutenção </w:t>
      </w:r>
      <w:r w:rsidR="00F149E7">
        <w:rPr>
          <w:rFonts w:ascii="Arial" w:hAnsi="Arial" w:cs="Arial"/>
          <w:sz w:val="24"/>
          <w:szCs w:val="24"/>
        </w:rPr>
        <w:t xml:space="preserve">de cada contrato sendo fixado </w:t>
      </w:r>
      <w:r w:rsidR="007C46F5" w:rsidRPr="00901B11">
        <w:rPr>
          <w:rFonts w:ascii="Arial" w:hAnsi="Arial" w:cs="Arial"/>
          <w:sz w:val="24"/>
          <w:szCs w:val="24"/>
        </w:rPr>
        <w:t>nos limites pela Lei no 8.666/93.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VIII - </w:t>
      </w:r>
      <w:r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DAS CONDIÇÕES GERAIS</w:t>
      </w:r>
    </w:p>
    <w:p w14:paraId="242DB65B" w14:textId="69484465" w:rsidR="00752D95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6.2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>.</w:t>
      </w:r>
      <w:r w:rsidRPr="00901B11">
        <w:rPr>
          <w:rFonts w:ascii="Arial" w:hAnsi="Arial" w:cs="Arial"/>
          <w:sz w:val="24"/>
          <w:szCs w:val="24"/>
        </w:rPr>
        <w:t> </w:t>
      </w:r>
      <w:r w:rsidR="004B75DB" w:rsidRPr="00901B11">
        <w:rPr>
          <w:rFonts w:ascii="Arial" w:hAnsi="Arial" w:cs="Arial"/>
          <w:sz w:val="24"/>
          <w:szCs w:val="24"/>
        </w:rPr>
        <w:t>Qualquer alteração no presente contrato somente produzirá efeitos jurídicos se efetuada por escrito e assinada por ambas as partes.</w:t>
      </w:r>
    </w:p>
    <w:p w14:paraId="08B973F0" w14:textId="61A9DDC2" w:rsidR="00752D95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6.3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  <w:r w:rsidRPr="00901B11">
        <w:rPr>
          <w:rFonts w:ascii="Arial" w:hAnsi="Arial" w:cs="Arial"/>
          <w:sz w:val="24"/>
          <w:szCs w:val="24"/>
        </w:rPr>
        <w:t> </w:t>
      </w:r>
      <w:r w:rsidR="004B75DB" w:rsidRPr="00901B11">
        <w:rPr>
          <w:rFonts w:ascii="Arial" w:hAnsi="Arial" w:cs="Arial"/>
          <w:sz w:val="24"/>
          <w:szCs w:val="24"/>
        </w:rPr>
        <w:t xml:space="preserve">Expressamente vedado ao CONTRATANTE, repassar </w:t>
      </w:r>
      <w:r w:rsidR="00256F25" w:rsidRPr="00901B11">
        <w:rPr>
          <w:rFonts w:ascii="Arial" w:hAnsi="Arial" w:cs="Arial"/>
          <w:sz w:val="24"/>
          <w:szCs w:val="24"/>
        </w:rPr>
        <w:t xml:space="preserve">a terceiros </w:t>
      </w:r>
      <w:r w:rsidR="004B75DB" w:rsidRPr="00901B11">
        <w:rPr>
          <w:rFonts w:ascii="Arial" w:hAnsi="Arial" w:cs="Arial"/>
          <w:sz w:val="24"/>
          <w:szCs w:val="24"/>
        </w:rPr>
        <w:t>as informações</w:t>
      </w:r>
      <w:r w:rsidR="00256F25" w:rsidRPr="00901B11">
        <w:rPr>
          <w:rFonts w:ascii="Arial" w:hAnsi="Arial" w:cs="Arial"/>
          <w:sz w:val="24"/>
          <w:szCs w:val="24"/>
        </w:rPr>
        <w:t xml:space="preserve"> pessoais</w:t>
      </w:r>
      <w:r w:rsidR="004B75DB" w:rsidRPr="00901B11">
        <w:rPr>
          <w:rFonts w:ascii="Arial" w:hAnsi="Arial" w:cs="Arial"/>
          <w:sz w:val="24"/>
          <w:szCs w:val="24"/>
        </w:rPr>
        <w:t xml:space="preserve"> referente</w:t>
      </w:r>
      <w:r w:rsidR="00256F25" w:rsidRPr="00901B11">
        <w:rPr>
          <w:rFonts w:ascii="Arial" w:hAnsi="Arial" w:cs="Arial"/>
          <w:sz w:val="24"/>
          <w:szCs w:val="24"/>
        </w:rPr>
        <w:t>s</w:t>
      </w:r>
      <w:r w:rsidR="004B75DB" w:rsidRPr="00901B11">
        <w:rPr>
          <w:rFonts w:ascii="Arial" w:hAnsi="Arial" w:cs="Arial"/>
          <w:sz w:val="24"/>
          <w:szCs w:val="24"/>
        </w:rPr>
        <w:t xml:space="preserve"> aos profissionais contratados em escalas</w:t>
      </w:r>
      <w:r w:rsidR="00610640" w:rsidRPr="00901B11">
        <w:rPr>
          <w:rFonts w:ascii="Arial" w:hAnsi="Arial" w:cs="Arial"/>
          <w:sz w:val="24"/>
          <w:szCs w:val="24"/>
        </w:rPr>
        <w:t>, sem prévio consentimento destes, conforme prevê a Lei 13.709/18 (LGPD).</w:t>
      </w:r>
    </w:p>
    <w:p w14:paraId="4DA17E7A" w14:textId="3C621383" w:rsidR="00752D95" w:rsidRPr="00901B11" w:rsidRDefault="00125D48" w:rsidP="00364D32">
      <w:pPr>
        <w:pStyle w:val="NormalWeb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bCs w:val="0"/>
          <w:sz w:val="24"/>
          <w:szCs w:val="24"/>
          <w:u w:val="single"/>
        </w:rPr>
        <w:t>7</w:t>
      </w:r>
      <w:r w:rsidR="00376F70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 xml:space="preserve">- </w:t>
      </w:r>
      <w:r w:rsidR="00752D95" w:rsidRPr="00901B11">
        <w:rPr>
          <w:rStyle w:val="Forte"/>
          <w:rFonts w:ascii="Arial" w:hAnsi="Arial" w:cs="Arial"/>
          <w:bCs w:val="0"/>
          <w:sz w:val="24"/>
          <w:szCs w:val="24"/>
          <w:u w:val="single"/>
        </w:rPr>
        <w:t>DO FORO</w:t>
      </w:r>
    </w:p>
    <w:p w14:paraId="477DE251" w14:textId="3ECEAF59" w:rsidR="00610640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Style w:val="Forte"/>
          <w:rFonts w:ascii="Arial" w:hAnsi="Arial" w:cs="Arial"/>
          <w:bCs w:val="0"/>
          <w:sz w:val="24"/>
          <w:szCs w:val="24"/>
        </w:rPr>
        <w:t xml:space="preserve">Cláusula </w:t>
      </w:r>
      <w:r w:rsidR="00125D48">
        <w:rPr>
          <w:rStyle w:val="Forte"/>
          <w:rFonts w:ascii="Arial" w:hAnsi="Arial" w:cs="Arial"/>
          <w:bCs w:val="0"/>
          <w:sz w:val="24"/>
          <w:szCs w:val="24"/>
        </w:rPr>
        <w:t>7.1</w:t>
      </w:r>
      <w:r w:rsidRPr="00901B11">
        <w:rPr>
          <w:rStyle w:val="Forte"/>
          <w:rFonts w:ascii="Arial" w:hAnsi="Arial" w:cs="Arial"/>
          <w:bCs w:val="0"/>
          <w:sz w:val="24"/>
          <w:szCs w:val="24"/>
        </w:rPr>
        <w:t>ª</w:t>
      </w:r>
      <w:r w:rsidRPr="00901B11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  <w:r w:rsidRPr="00901B11">
        <w:rPr>
          <w:rFonts w:ascii="Arial" w:hAnsi="Arial" w:cs="Arial"/>
          <w:sz w:val="24"/>
          <w:szCs w:val="24"/>
        </w:rPr>
        <w:t> </w:t>
      </w:r>
      <w:r w:rsidR="00610640" w:rsidRPr="00901B11">
        <w:rPr>
          <w:rFonts w:ascii="Arial" w:hAnsi="Arial" w:cs="Arial"/>
          <w:sz w:val="24"/>
          <w:szCs w:val="24"/>
        </w:rPr>
        <w:t xml:space="preserve">As partes elegem o Foro da Cidade de </w:t>
      </w:r>
      <w:r w:rsidR="00901B11" w:rsidRPr="00901B11">
        <w:rPr>
          <w:rFonts w:ascii="Arial" w:hAnsi="Arial" w:cs="Arial"/>
          <w:color w:val="FF0000"/>
          <w:sz w:val="24"/>
          <w:szCs w:val="24"/>
        </w:rPr>
        <w:t>Itajaí</w:t>
      </w:r>
      <w:r w:rsidR="00D3241D" w:rsidRPr="00901B11">
        <w:rPr>
          <w:rFonts w:ascii="Arial" w:hAnsi="Arial" w:cs="Arial"/>
          <w:color w:val="FF0000"/>
          <w:sz w:val="24"/>
          <w:szCs w:val="24"/>
        </w:rPr>
        <w:t xml:space="preserve"> /SC</w:t>
      </w:r>
      <w:r w:rsidR="00D3241D" w:rsidRPr="00901B11">
        <w:rPr>
          <w:rFonts w:ascii="Arial" w:hAnsi="Arial" w:cs="Arial"/>
          <w:sz w:val="24"/>
          <w:szCs w:val="24"/>
        </w:rPr>
        <w:t>,</w:t>
      </w:r>
      <w:r w:rsidR="00610640" w:rsidRPr="00901B11">
        <w:rPr>
          <w:rFonts w:ascii="Arial" w:hAnsi="Arial" w:cs="Arial"/>
          <w:sz w:val="24"/>
          <w:szCs w:val="24"/>
        </w:rPr>
        <w:t xml:space="preserve"> com renúncia expressa a qualquer outro, por mais privilegiado que seja ou venha a ser, para dirimir quaisquer questões ou dúvidas advindas do presente instrumento.</w:t>
      </w:r>
    </w:p>
    <w:p w14:paraId="436008A7" w14:textId="77777777" w:rsidR="00752D95" w:rsidRPr="00901B11" w:rsidRDefault="00752D95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Por estarem assim justos e contratados, firmam o presente instrumento, em </w:t>
      </w:r>
      <w:r w:rsidR="006D4600" w:rsidRPr="00901B11">
        <w:rPr>
          <w:rFonts w:ascii="Arial" w:hAnsi="Arial" w:cs="Arial"/>
          <w:sz w:val="24"/>
          <w:szCs w:val="24"/>
        </w:rPr>
        <w:t xml:space="preserve">02 (duas) </w:t>
      </w:r>
      <w:r w:rsidRPr="00901B11">
        <w:rPr>
          <w:rFonts w:ascii="Arial" w:hAnsi="Arial" w:cs="Arial"/>
          <w:sz w:val="24"/>
          <w:szCs w:val="24"/>
        </w:rPr>
        <w:t xml:space="preserve">vias de igual teor, juntamente com </w:t>
      </w:r>
      <w:r w:rsidR="009B23FE" w:rsidRPr="00901B11">
        <w:rPr>
          <w:rFonts w:ascii="Arial" w:hAnsi="Arial" w:cs="Arial"/>
          <w:sz w:val="24"/>
          <w:szCs w:val="24"/>
        </w:rPr>
        <w:t>0</w:t>
      </w:r>
      <w:r w:rsidRPr="00901B11">
        <w:rPr>
          <w:rFonts w:ascii="Arial" w:hAnsi="Arial" w:cs="Arial"/>
          <w:sz w:val="24"/>
          <w:szCs w:val="24"/>
        </w:rPr>
        <w:t>2</w:t>
      </w:r>
      <w:r w:rsidR="009B23FE"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(duas) testemunhas.</w:t>
      </w:r>
    </w:p>
    <w:p w14:paraId="5638D698" w14:textId="77777777" w:rsidR="006D4600" w:rsidRPr="00901B11" w:rsidRDefault="006D4600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5D8D5C95" w14:textId="3A99B02F" w:rsidR="00752D95" w:rsidRPr="00901B11" w:rsidRDefault="002D7233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color w:val="FF0000"/>
          <w:sz w:val="24"/>
          <w:szCs w:val="24"/>
        </w:rPr>
        <w:t>ITAJAI</w:t>
      </w:r>
      <w:r w:rsidR="00561B42" w:rsidRPr="00901B11">
        <w:rPr>
          <w:rFonts w:ascii="Arial" w:hAnsi="Arial" w:cs="Arial"/>
          <w:color w:val="FF0000"/>
          <w:sz w:val="24"/>
          <w:szCs w:val="24"/>
        </w:rPr>
        <w:t xml:space="preserve"> </w:t>
      </w:r>
      <w:r w:rsidR="00853611" w:rsidRPr="00901B11">
        <w:rPr>
          <w:rFonts w:ascii="Arial" w:hAnsi="Arial" w:cs="Arial"/>
          <w:color w:val="FF0000"/>
          <w:sz w:val="24"/>
          <w:szCs w:val="24"/>
        </w:rPr>
        <w:t>/SC</w:t>
      </w:r>
      <w:r w:rsidR="009B23FE" w:rsidRPr="00901B11">
        <w:rPr>
          <w:rFonts w:ascii="Arial" w:hAnsi="Arial" w:cs="Arial"/>
          <w:sz w:val="24"/>
          <w:szCs w:val="24"/>
        </w:rPr>
        <w:t xml:space="preserve">, </w:t>
      </w:r>
      <w:r w:rsidRPr="00901B11">
        <w:rPr>
          <w:rFonts w:ascii="Arial" w:hAnsi="Arial" w:cs="Arial"/>
          <w:sz w:val="24"/>
          <w:szCs w:val="24"/>
        </w:rPr>
        <w:t>2</w:t>
      </w:r>
      <w:r w:rsidR="00F149E7">
        <w:rPr>
          <w:rFonts w:ascii="Arial" w:hAnsi="Arial" w:cs="Arial"/>
          <w:sz w:val="24"/>
          <w:szCs w:val="24"/>
        </w:rPr>
        <w:t>7</w:t>
      </w:r>
      <w:r w:rsidR="009B23FE" w:rsidRPr="00901B11">
        <w:rPr>
          <w:rFonts w:ascii="Arial" w:hAnsi="Arial" w:cs="Arial"/>
          <w:sz w:val="24"/>
          <w:szCs w:val="24"/>
        </w:rPr>
        <w:t xml:space="preserve"> de </w:t>
      </w:r>
      <w:r w:rsidR="00F149E7">
        <w:rPr>
          <w:rFonts w:ascii="Arial" w:hAnsi="Arial" w:cs="Arial"/>
          <w:sz w:val="24"/>
          <w:szCs w:val="24"/>
        </w:rPr>
        <w:t xml:space="preserve">junho </w:t>
      </w:r>
      <w:r w:rsidR="009B23FE" w:rsidRPr="00901B11">
        <w:rPr>
          <w:rFonts w:ascii="Arial" w:hAnsi="Arial" w:cs="Arial"/>
          <w:sz w:val="24"/>
          <w:szCs w:val="24"/>
        </w:rPr>
        <w:t xml:space="preserve">de </w:t>
      </w:r>
      <w:r w:rsidR="00853611" w:rsidRPr="00901B11">
        <w:rPr>
          <w:rFonts w:ascii="Arial" w:hAnsi="Arial" w:cs="Arial"/>
          <w:sz w:val="24"/>
          <w:szCs w:val="24"/>
        </w:rPr>
        <w:t>202</w:t>
      </w:r>
      <w:r w:rsidR="00F149E7">
        <w:rPr>
          <w:rFonts w:ascii="Arial" w:hAnsi="Arial" w:cs="Arial"/>
          <w:sz w:val="24"/>
          <w:szCs w:val="24"/>
        </w:rPr>
        <w:t>2</w:t>
      </w:r>
      <w:r w:rsidR="00853611" w:rsidRPr="00901B11">
        <w:rPr>
          <w:rFonts w:ascii="Arial" w:hAnsi="Arial" w:cs="Arial"/>
          <w:sz w:val="24"/>
          <w:szCs w:val="24"/>
        </w:rPr>
        <w:t>.</w:t>
      </w:r>
    </w:p>
    <w:p w14:paraId="1325B864" w14:textId="77777777" w:rsidR="009B23FE" w:rsidRPr="00901B11" w:rsidRDefault="009B23FE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291F9C43" w14:textId="77777777" w:rsidR="009B23FE" w:rsidRPr="00901B11" w:rsidRDefault="009B23FE" w:rsidP="00364D32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3CBA7834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_____________________________</w:t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  <w:t>_____________________________</w:t>
      </w:r>
    </w:p>
    <w:p w14:paraId="58A22FC4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CONTRATANTE</w:t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  <w:t>CONTRATADO</w:t>
      </w:r>
    </w:p>
    <w:p w14:paraId="610F59FA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4FBBB9E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859502C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5659588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5264B4F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_____________________________</w:t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  <w:t>_____________________________</w:t>
      </w:r>
    </w:p>
    <w:p w14:paraId="09240BCA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Testemunha:</w:t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  <w:t xml:space="preserve">Testemunha: </w:t>
      </w:r>
    </w:p>
    <w:p w14:paraId="46E5020C" w14:textId="77777777" w:rsidR="009B23FE" w:rsidRPr="00901B11" w:rsidRDefault="009B23FE" w:rsidP="009B23F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RG:</w:t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</w:r>
      <w:r w:rsidRPr="00901B11">
        <w:rPr>
          <w:rFonts w:ascii="Arial" w:hAnsi="Arial" w:cs="Arial"/>
          <w:sz w:val="24"/>
          <w:szCs w:val="24"/>
        </w:rPr>
        <w:tab/>
        <w:t>RG:</w:t>
      </w:r>
    </w:p>
    <w:sectPr w:rsidR="009B23FE" w:rsidRPr="00901B11" w:rsidSect="00C3044D">
      <w:pgSz w:w="11900" w:h="16840"/>
      <w:pgMar w:top="1440" w:right="112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95"/>
    <w:rsid w:val="000015DA"/>
    <w:rsid w:val="00062A88"/>
    <w:rsid w:val="00120A18"/>
    <w:rsid w:val="00125D48"/>
    <w:rsid w:val="001D3024"/>
    <w:rsid w:val="00256F25"/>
    <w:rsid w:val="002A74DC"/>
    <w:rsid w:val="002D32A3"/>
    <w:rsid w:val="002D5790"/>
    <w:rsid w:val="002D7233"/>
    <w:rsid w:val="00312A9E"/>
    <w:rsid w:val="00364D32"/>
    <w:rsid w:val="00376F70"/>
    <w:rsid w:val="003915DF"/>
    <w:rsid w:val="004972A7"/>
    <w:rsid w:val="004B75DB"/>
    <w:rsid w:val="004D11E8"/>
    <w:rsid w:val="004F6891"/>
    <w:rsid w:val="0053726C"/>
    <w:rsid w:val="00555CC9"/>
    <w:rsid w:val="00561B42"/>
    <w:rsid w:val="005705FB"/>
    <w:rsid w:val="005723E9"/>
    <w:rsid w:val="005A70E3"/>
    <w:rsid w:val="005B745F"/>
    <w:rsid w:val="00610640"/>
    <w:rsid w:val="0064023D"/>
    <w:rsid w:val="006A53AB"/>
    <w:rsid w:val="006D4600"/>
    <w:rsid w:val="006E5E8D"/>
    <w:rsid w:val="00737033"/>
    <w:rsid w:val="00740F0D"/>
    <w:rsid w:val="00752D95"/>
    <w:rsid w:val="007554E7"/>
    <w:rsid w:val="00795FE6"/>
    <w:rsid w:val="007B2484"/>
    <w:rsid w:val="007B39B1"/>
    <w:rsid w:val="007B3F77"/>
    <w:rsid w:val="007C46F5"/>
    <w:rsid w:val="007E6BC6"/>
    <w:rsid w:val="00824839"/>
    <w:rsid w:val="00853611"/>
    <w:rsid w:val="008E6366"/>
    <w:rsid w:val="00901B11"/>
    <w:rsid w:val="009048ED"/>
    <w:rsid w:val="0098004C"/>
    <w:rsid w:val="009B23FE"/>
    <w:rsid w:val="009C3D04"/>
    <w:rsid w:val="009E6ECE"/>
    <w:rsid w:val="00A869CD"/>
    <w:rsid w:val="00AC2EA5"/>
    <w:rsid w:val="00B26AFD"/>
    <w:rsid w:val="00B633CE"/>
    <w:rsid w:val="00B842BC"/>
    <w:rsid w:val="00C03531"/>
    <w:rsid w:val="00C22750"/>
    <w:rsid w:val="00C3044D"/>
    <w:rsid w:val="00C50B40"/>
    <w:rsid w:val="00D07C2E"/>
    <w:rsid w:val="00D161E2"/>
    <w:rsid w:val="00D3241D"/>
    <w:rsid w:val="00D83E74"/>
    <w:rsid w:val="00DD6859"/>
    <w:rsid w:val="00DF477A"/>
    <w:rsid w:val="00E0019B"/>
    <w:rsid w:val="00E06064"/>
    <w:rsid w:val="00E0763A"/>
    <w:rsid w:val="00E62C19"/>
    <w:rsid w:val="00EE2EDE"/>
    <w:rsid w:val="00EF0152"/>
    <w:rsid w:val="00EF2E5E"/>
    <w:rsid w:val="00F149E7"/>
    <w:rsid w:val="00F331A7"/>
    <w:rsid w:val="00F5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4D5BD"/>
  <w15:docId w15:val="{C3531132-7E10-4249-9AEF-88C34CBD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D9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52D95"/>
    <w:rPr>
      <w:b/>
      <w:bCs/>
    </w:rPr>
  </w:style>
  <w:style w:type="character" w:styleId="nfase">
    <w:name w:val="Emphasis"/>
    <w:basedOn w:val="Fontepargpadro"/>
    <w:uiPriority w:val="20"/>
    <w:qFormat/>
    <w:rsid w:val="00752D95"/>
    <w:rPr>
      <w:i/>
      <w:iCs/>
    </w:rPr>
  </w:style>
  <w:style w:type="character" w:styleId="Hyperlink">
    <w:name w:val="Hyperlink"/>
    <w:basedOn w:val="Fontepargpadro"/>
    <w:uiPriority w:val="99"/>
    <w:unhideWhenUsed/>
    <w:rsid w:val="006E5E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iroqp@gmail.com" TargetMode="External"/><Relationship Id="rId4" Type="http://schemas.openxmlformats.org/officeDocument/2006/relationships/hyperlink" Target="mailto:comercialqueroplant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1175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Erivelton Lucena</dc:creator>
  <cp:lastModifiedBy>GameCell</cp:lastModifiedBy>
  <cp:revision>2</cp:revision>
  <cp:lastPrinted>2022-02-14T15:05:00Z</cp:lastPrinted>
  <dcterms:created xsi:type="dcterms:W3CDTF">2022-06-27T18:55:00Z</dcterms:created>
  <dcterms:modified xsi:type="dcterms:W3CDTF">2022-06-27T18:55:00Z</dcterms:modified>
</cp:coreProperties>
</file>